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0A" w:rsidRDefault="0022260A"/>
    <w:p w:rsidR="00876C26" w:rsidRDefault="00876C26" w:rsidP="00876C2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76550" cy="4171950"/>
            <wp:effectExtent l="19050" t="0" r="0" b="0"/>
            <wp:docPr id="1" name="Obraz 19" descr="Zezia i wszystkie problemy świata - Chylińska Agnie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Zezia i wszystkie problemy świata - Chylińska Agniesz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26" w:rsidRDefault="00876C26" w:rsidP="00876C2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C26" w:rsidRPr="005328FE" w:rsidRDefault="00876C26" w:rsidP="00876C26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8FE">
        <w:rPr>
          <w:rFonts w:ascii="Times New Roman" w:hAnsi="Times New Roman"/>
          <w:sz w:val="28"/>
          <w:szCs w:val="28"/>
        </w:rPr>
        <w:t>Zezia</w:t>
      </w:r>
      <w:proofErr w:type="spellEnd"/>
      <w:r w:rsidRPr="005328FE">
        <w:rPr>
          <w:rFonts w:ascii="Times New Roman" w:hAnsi="Times New Roman"/>
          <w:sz w:val="28"/>
          <w:szCs w:val="28"/>
        </w:rPr>
        <w:t xml:space="preserve"> czuje, że spadają jej na głowę wszystkie problemy świata, ale wierzy, że wszystko dobrze się skończy.</w:t>
      </w:r>
    </w:p>
    <w:p w:rsidR="00876C26" w:rsidRPr="005328FE" w:rsidRDefault="00876C26" w:rsidP="00876C2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5328FE">
        <w:rPr>
          <w:rFonts w:ascii="Times New Roman" w:hAnsi="Times New Roman"/>
          <w:sz w:val="28"/>
          <w:szCs w:val="28"/>
        </w:rPr>
        <w:t xml:space="preserve">Trudno być jednocześnie gwiazdą sportu, szkolną prymuską i jeszcze znaleźć czas, by zająć się rodziną, szczególnie dorosłymi już przecież rodzicami! Kto ma sobie z tym wszystkim poradzić, jeżeli nie jedenastoletnia </w:t>
      </w:r>
      <w:proofErr w:type="spellStart"/>
      <w:r w:rsidRPr="005328FE">
        <w:rPr>
          <w:rFonts w:ascii="Times New Roman" w:hAnsi="Times New Roman"/>
          <w:sz w:val="28"/>
          <w:szCs w:val="28"/>
        </w:rPr>
        <w:t>Zezia</w:t>
      </w:r>
      <w:proofErr w:type="spellEnd"/>
      <w:r w:rsidRPr="005328FE">
        <w:rPr>
          <w:rFonts w:ascii="Times New Roman" w:hAnsi="Times New Roman"/>
          <w:sz w:val="28"/>
          <w:szCs w:val="28"/>
        </w:rPr>
        <w:t>? Przepraszam – Zuzanna?</w:t>
      </w:r>
    </w:p>
    <w:p w:rsidR="00876C26" w:rsidRDefault="00876C26" w:rsidP="00876C2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5328FE">
        <w:rPr>
          <w:rFonts w:ascii="Times New Roman" w:hAnsi="Times New Roman"/>
          <w:sz w:val="28"/>
          <w:szCs w:val="28"/>
        </w:rPr>
        <w:t>Ciepła opowieść o tym, że rzeczy dobre są czasem blisko nas, tylko trzeba się pilnie rozglądać. A poranki, szczególnie te świąteczne, to czas cudów.</w:t>
      </w:r>
    </w:p>
    <w:p w:rsidR="00876C26" w:rsidRDefault="00876C26"/>
    <w:sectPr w:rsidR="00876C26" w:rsidSect="0022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C26"/>
    <w:rsid w:val="0022260A"/>
    <w:rsid w:val="0087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C26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2017-02-23T20:44:00Z</dcterms:created>
  <dcterms:modified xsi:type="dcterms:W3CDTF">2017-02-23T20:44:00Z</dcterms:modified>
</cp:coreProperties>
</file>