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6" w:rsidRDefault="00CA0CE4" w:rsidP="00865976">
      <w:pPr>
        <w:ind w:left="4956"/>
        <w:rPr>
          <w:sz w:val="22"/>
          <w:szCs w:val="22"/>
        </w:rPr>
      </w:pPr>
      <w:r>
        <w:rPr>
          <w:sz w:val="22"/>
          <w:szCs w:val="22"/>
        </w:rPr>
        <w:t>Skarżysko-Kamienna   30</w:t>
      </w:r>
      <w:r w:rsidR="00865976">
        <w:rPr>
          <w:sz w:val="22"/>
          <w:szCs w:val="22"/>
        </w:rPr>
        <w:t>.08.2019  r.</w:t>
      </w:r>
    </w:p>
    <w:p w:rsidR="00865976" w:rsidRDefault="00D93DAD" w:rsidP="00865976">
      <w:pPr>
        <w:rPr>
          <w:sz w:val="22"/>
          <w:szCs w:val="22"/>
        </w:rPr>
      </w:pPr>
      <w:r>
        <w:rPr>
          <w:sz w:val="22"/>
          <w:szCs w:val="22"/>
        </w:rPr>
        <w:t>ZP.271.1</w:t>
      </w:r>
      <w:r w:rsidR="00865976">
        <w:rPr>
          <w:sz w:val="22"/>
          <w:szCs w:val="22"/>
        </w:rPr>
        <w:t>.2019</w:t>
      </w:r>
    </w:p>
    <w:p w:rsidR="00865976" w:rsidRPr="00865976" w:rsidRDefault="00865976" w:rsidP="00865976">
      <w:pPr>
        <w:ind w:left="4248" w:firstLine="708"/>
        <w:rPr>
          <w:b/>
        </w:rPr>
      </w:pPr>
      <w:r w:rsidRPr="00865976">
        <w:rPr>
          <w:b/>
          <w:sz w:val="22"/>
          <w:szCs w:val="22"/>
        </w:rPr>
        <w:t>WSZYSCY   ZAINTERESOWANI</w:t>
      </w:r>
    </w:p>
    <w:p w:rsidR="00865976" w:rsidRDefault="00865976" w:rsidP="00865976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</w:t>
      </w:r>
      <w:r>
        <w:rPr>
          <w:b/>
          <w:sz w:val="22"/>
          <w:szCs w:val="22"/>
        </w:rPr>
        <w:t>=====</w:t>
      </w:r>
      <w:r w:rsidRPr="001F7BAD">
        <w:rPr>
          <w:b/>
          <w:sz w:val="22"/>
          <w:szCs w:val="22"/>
        </w:rPr>
        <w:t>=======</w:t>
      </w:r>
    </w:p>
    <w:p w:rsidR="00865976" w:rsidRDefault="00865976" w:rsidP="00865976">
      <w:pPr>
        <w:rPr>
          <w:b/>
          <w:sz w:val="22"/>
          <w:szCs w:val="22"/>
        </w:rPr>
      </w:pPr>
    </w:p>
    <w:p w:rsidR="00990664" w:rsidRPr="006539E4" w:rsidRDefault="00865976" w:rsidP="00990664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 w:rsidR="00990664">
        <w:rPr>
          <w:b/>
          <w:sz w:val="22"/>
          <w:szCs w:val="22"/>
        </w:rPr>
        <w:t>UNIEWAŻNIENIU POSTĘPOWANIA</w:t>
      </w:r>
    </w:p>
    <w:p w:rsidR="00990664" w:rsidRDefault="00990664" w:rsidP="00990664">
      <w:pPr>
        <w:rPr>
          <w:b/>
        </w:rPr>
      </w:pPr>
    </w:p>
    <w:p w:rsidR="00865976" w:rsidRDefault="00865976" w:rsidP="00990664">
      <w:pPr>
        <w:jc w:val="center"/>
        <w:rPr>
          <w:b/>
        </w:rPr>
      </w:pPr>
    </w:p>
    <w:p w:rsidR="00865976" w:rsidRPr="007911E1" w:rsidRDefault="00865976" w:rsidP="00865976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D93DAD">
        <w:rPr>
          <w:b/>
        </w:rPr>
        <w:t xml:space="preserve">  w Skarżysku – Kamiennej – Przedszkole Publiczne Nr 4 im. Jana Brzechwy</w:t>
      </w:r>
      <w:r>
        <w:rPr>
          <w:b/>
          <w:bCs/>
          <w:iCs/>
        </w:rPr>
        <w:t>”.</w:t>
      </w:r>
    </w:p>
    <w:p w:rsidR="00865976" w:rsidRPr="00501D21" w:rsidRDefault="00865976" w:rsidP="00865976">
      <w:pPr>
        <w:rPr>
          <w:rFonts w:eastAsia="Calibri"/>
          <w:b/>
        </w:rPr>
      </w:pPr>
    </w:p>
    <w:p w:rsidR="00865976" w:rsidRPr="00501D21" w:rsidRDefault="00865976" w:rsidP="00865976">
      <w:pPr>
        <w:rPr>
          <w:rFonts w:eastAsia="Calibri"/>
          <w:b/>
        </w:rPr>
      </w:pPr>
    </w:p>
    <w:p w:rsidR="00865976" w:rsidRPr="007417E7" w:rsidRDefault="00865976" w:rsidP="00865976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3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 xml:space="preserve">  nabiału</w:t>
      </w:r>
    </w:p>
    <w:p w:rsidR="00865976" w:rsidRPr="00501D21" w:rsidRDefault="00865976" w:rsidP="00865976"/>
    <w:p w:rsidR="008709EE" w:rsidRDefault="00CA0CE4" w:rsidP="00990664">
      <w:pPr>
        <w:spacing w:before="240" w:line="360" w:lineRule="auto"/>
        <w:ind w:firstLine="431"/>
        <w:jc w:val="both"/>
      </w:pPr>
      <w:r w:rsidRPr="00914773">
        <w:t>Działając n</w:t>
      </w:r>
      <w:r w:rsidR="008709EE">
        <w:t>a podstawie art. 93 ust. 1 pkt 4</w:t>
      </w:r>
      <w:r w:rsidRPr="00914773">
        <w:t xml:space="preserve"> ustawy z dnia 29 stycznia 2004 r. Prawo zam</w:t>
      </w:r>
      <w:r>
        <w:t xml:space="preserve">ówień publicznych (Dz. U. z 2018  r. poz. 1986 </w:t>
      </w:r>
      <w:r w:rsidRPr="00914773">
        <w:t xml:space="preserve"> ze zm. ) dalej „ustawa </w:t>
      </w:r>
      <w:proofErr w:type="spellStart"/>
      <w:r w:rsidRPr="00914773">
        <w:t>Pzp</w:t>
      </w:r>
      <w:proofErr w:type="spellEnd"/>
      <w:r w:rsidRPr="00914773">
        <w:t>” informuję,</w:t>
      </w:r>
      <w:r>
        <w:t xml:space="preserve"> że Zamawiający </w:t>
      </w:r>
      <w:r w:rsidRPr="00914773">
        <w:rPr>
          <w:rFonts w:cs="A"/>
        </w:rPr>
        <w:t xml:space="preserve"> unieważnia postę</w:t>
      </w:r>
      <w:r>
        <w:rPr>
          <w:rFonts w:cs="A"/>
        </w:rPr>
        <w:t>powanie                  o udziel</w:t>
      </w:r>
      <w:r w:rsidR="008709EE">
        <w:rPr>
          <w:rFonts w:cs="A"/>
        </w:rPr>
        <w:t xml:space="preserve">enie zamówienia dla Zadania Nr 3 Dostawa nabiału </w:t>
      </w:r>
      <w:r>
        <w:rPr>
          <w:rFonts w:cs="A"/>
        </w:rPr>
        <w:t xml:space="preserve"> , gdyż  </w:t>
      </w:r>
      <w:r w:rsidR="008709EE">
        <w:t>cena najkorzystniejszej oferty lub oferta                         z najniższą ceną przewyższa kwotę, którą zamawiający zamierza przeznaczyć na sfinansowanie zamówienia, chyba że zamawiający może zwiększyć tę kwotę do ceny najkorzystniejszej oferty</w:t>
      </w:r>
      <w:bookmarkStart w:id="0" w:name="_GoBack"/>
      <w:bookmarkEnd w:id="0"/>
    </w:p>
    <w:p w:rsidR="00CA0CE4" w:rsidRPr="002B12D8" w:rsidRDefault="00CA0CE4" w:rsidP="00CA0CE4">
      <w:pPr>
        <w:spacing w:before="240" w:line="360" w:lineRule="auto"/>
        <w:ind w:firstLine="431"/>
        <w:jc w:val="center"/>
        <w:rPr>
          <w:b/>
        </w:rPr>
      </w:pPr>
      <w:r w:rsidRPr="002B12D8">
        <w:rPr>
          <w:b/>
        </w:rPr>
        <w:t>U Z A S A D N I E N I E</w:t>
      </w:r>
    </w:p>
    <w:p w:rsidR="00A0005B" w:rsidRPr="00E05518" w:rsidRDefault="00CA0CE4" w:rsidP="00A0005B">
      <w:pPr>
        <w:spacing w:line="276" w:lineRule="auto"/>
        <w:ind w:firstLine="708"/>
        <w:jc w:val="both"/>
      </w:pPr>
      <w:r>
        <w:t>W przedmiotowym postępowaniu</w:t>
      </w:r>
      <w:r w:rsidR="00A0005B" w:rsidRPr="00E05518">
        <w:t xml:space="preserve">, jako najkorzystniejsza została wybrana oferta Wykonawcy: </w:t>
      </w:r>
    </w:p>
    <w:p w:rsidR="00A0005B" w:rsidRPr="00FE4E23" w:rsidRDefault="00A0005B" w:rsidP="00A00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4</w:t>
      </w:r>
    </w:p>
    <w:p w:rsidR="00A0005B" w:rsidRPr="005967A3" w:rsidRDefault="00A0005B" w:rsidP="00A0005B">
      <w:pPr>
        <w:jc w:val="center"/>
        <w:rPr>
          <w:b/>
          <w:sz w:val="18"/>
          <w:szCs w:val="18"/>
        </w:rPr>
      </w:pPr>
      <w:r w:rsidRPr="005967A3">
        <w:rPr>
          <w:b/>
          <w:sz w:val="18"/>
          <w:szCs w:val="18"/>
        </w:rPr>
        <w:t>Firma Handlowa „STARMLECZ” Tkaczuk Adam</w:t>
      </w:r>
    </w:p>
    <w:p w:rsidR="00A0005B" w:rsidRPr="005967A3" w:rsidRDefault="00A0005B" w:rsidP="00A0005B">
      <w:pPr>
        <w:jc w:val="center"/>
        <w:rPr>
          <w:b/>
          <w:sz w:val="18"/>
          <w:szCs w:val="18"/>
        </w:rPr>
      </w:pPr>
      <w:r w:rsidRPr="005967A3">
        <w:rPr>
          <w:b/>
          <w:sz w:val="18"/>
          <w:szCs w:val="18"/>
        </w:rPr>
        <w:t>ul. Zgodna 4 b</w:t>
      </w:r>
      <w:r>
        <w:rPr>
          <w:b/>
          <w:sz w:val="18"/>
          <w:szCs w:val="18"/>
        </w:rPr>
        <w:t xml:space="preserve">;  </w:t>
      </w:r>
      <w:r w:rsidRPr="005967A3">
        <w:rPr>
          <w:b/>
          <w:sz w:val="18"/>
          <w:szCs w:val="18"/>
        </w:rPr>
        <w:t>27-200 Starachowice</w:t>
      </w:r>
    </w:p>
    <w:p w:rsidR="00CA0CE4" w:rsidRDefault="0031770E" w:rsidP="0031770E">
      <w:pPr>
        <w:spacing w:before="240" w:line="360" w:lineRule="auto"/>
        <w:jc w:val="both"/>
      </w:pPr>
      <w:r>
        <w:t>Wykonawca złożył Zamawiającemu pismo, z którego wynika, iż odmawia podpisania umowy.</w:t>
      </w:r>
      <w:r w:rsidR="00D54694">
        <w:t xml:space="preserve">  </w:t>
      </w:r>
      <w:r w:rsidR="008C02F1">
        <w:t xml:space="preserve">                                     W </w:t>
      </w:r>
      <w:r w:rsidR="00D54694">
        <w:t xml:space="preserve">przedmiotowym postępowaniu dla tej </w:t>
      </w:r>
      <w:r w:rsidR="008C02F1">
        <w:t>części</w:t>
      </w:r>
      <w:r w:rsidR="00D54694">
        <w:t xml:space="preserve"> złożone zostały 2 oferty, jednakże cena drugiej oferty  przewyższa kwotę, którą zamawiający zamierza przeznaczyć na sfinansowanie zamówienia</w:t>
      </w:r>
      <w:r w:rsidR="008C02F1">
        <w:t xml:space="preserve">. </w:t>
      </w:r>
      <w:r w:rsidR="00CA0CE4">
        <w:t>Biorąc powyższe pod uwagę została spełniona ww. przesłanka i unieważnienie postepowania jest zasadne.</w:t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AD"/>
    <w:rsid w:val="00000686"/>
    <w:rsid w:val="00005741"/>
    <w:rsid w:val="000319AE"/>
    <w:rsid w:val="00054C95"/>
    <w:rsid w:val="000F2737"/>
    <w:rsid w:val="001335B6"/>
    <w:rsid w:val="001A3F3F"/>
    <w:rsid w:val="002177D2"/>
    <w:rsid w:val="0027586F"/>
    <w:rsid w:val="002956B6"/>
    <w:rsid w:val="0031770E"/>
    <w:rsid w:val="003227FF"/>
    <w:rsid w:val="003559BE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7417E7"/>
    <w:rsid w:val="007645F4"/>
    <w:rsid w:val="007905AD"/>
    <w:rsid w:val="007911E1"/>
    <w:rsid w:val="007B0A21"/>
    <w:rsid w:val="007C1B3A"/>
    <w:rsid w:val="007D0316"/>
    <w:rsid w:val="007F63FA"/>
    <w:rsid w:val="00865976"/>
    <w:rsid w:val="008709EE"/>
    <w:rsid w:val="00873EDD"/>
    <w:rsid w:val="008C02F1"/>
    <w:rsid w:val="008C4A54"/>
    <w:rsid w:val="00925BE9"/>
    <w:rsid w:val="009306B9"/>
    <w:rsid w:val="00986851"/>
    <w:rsid w:val="00986A4B"/>
    <w:rsid w:val="009877D8"/>
    <w:rsid w:val="00990664"/>
    <w:rsid w:val="00A0005B"/>
    <w:rsid w:val="00A03D04"/>
    <w:rsid w:val="00A16696"/>
    <w:rsid w:val="00A3336D"/>
    <w:rsid w:val="00A464D8"/>
    <w:rsid w:val="00B72B05"/>
    <w:rsid w:val="00B8528B"/>
    <w:rsid w:val="00BE1A4E"/>
    <w:rsid w:val="00CA0CE4"/>
    <w:rsid w:val="00CD7EFF"/>
    <w:rsid w:val="00D2585A"/>
    <w:rsid w:val="00D54694"/>
    <w:rsid w:val="00D61EC2"/>
    <w:rsid w:val="00D75C0C"/>
    <w:rsid w:val="00D81362"/>
    <w:rsid w:val="00D82FC5"/>
    <w:rsid w:val="00D93DAD"/>
    <w:rsid w:val="00E27E2F"/>
    <w:rsid w:val="00E43CFF"/>
    <w:rsid w:val="00E96FF7"/>
    <w:rsid w:val="00F13B62"/>
    <w:rsid w:val="00F21D6E"/>
    <w:rsid w:val="00F523DA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3</cp:revision>
  <cp:lastPrinted>2019-08-30T08:18:00Z</cp:lastPrinted>
  <dcterms:created xsi:type="dcterms:W3CDTF">2019-08-30T08:13:00Z</dcterms:created>
  <dcterms:modified xsi:type="dcterms:W3CDTF">2019-08-30T08:19:00Z</dcterms:modified>
</cp:coreProperties>
</file>