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B4" w:rsidRPr="001A24CF" w:rsidRDefault="00497EB4" w:rsidP="007A0F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4CF">
        <w:rPr>
          <w:rFonts w:ascii="Times New Roman" w:hAnsi="Times New Roman" w:cs="Times New Roman"/>
          <w:b/>
          <w:i/>
          <w:sz w:val="28"/>
          <w:szCs w:val="28"/>
          <w:u w:val="single"/>
        </w:rPr>
        <w:t>Szkolny Konkurs Kulturoznawczy</w:t>
      </w:r>
    </w:p>
    <w:p w:rsidR="00F04104" w:rsidRPr="001A24CF" w:rsidRDefault="00792199" w:rsidP="007A0F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4CF">
        <w:rPr>
          <w:rFonts w:ascii="Times New Roman" w:hAnsi="Times New Roman" w:cs="Times New Roman"/>
          <w:b/>
          <w:i/>
          <w:sz w:val="28"/>
          <w:szCs w:val="28"/>
          <w:u w:val="single"/>
        </w:rPr>
        <w:t>z języka n</w:t>
      </w:r>
      <w:r w:rsidR="00497EB4" w:rsidRPr="001A24CF">
        <w:rPr>
          <w:rFonts w:ascii="Times New Roman" w:hAnsi="Times New Roman" w:cs="Times New Roman"/>
          <w:b/>
          <w:i/>
          <w:sz w:val="28"/>
          <w:szCs w:val="28"/>
          <w:u w:val="single"/>
        </w:rPr>
        <w:t>iemieckiego</w:t>
      </w:r>
      <w:r w:rsidR="00762C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92199" w:rsidRPr="001A24CF" w:rsidRDefault="00792199" w:rsidP="00791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B4" w:rsidRPr="001A24CF" w:rsidRDefault="00792199" w:rsidP="00791D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CF">
        <w:rPr>
          <w:rFonts w:ascii="Times New Roman" w:hAnsi="Times New Roman" w:cs="Times New Roman"/>
          <w:b/>
          <w:sz w:val="24"/>
          <w:szCs w:val="24"/>
        </w:rPr>
        <w:t>Termin konkursu:</w:t>
      </w:r>
      <w:r w:rsidRPr="001A24CF">
        <w:rPr>
          <w:rFonts w:ascii="Times New Roman" w:hAnsi="Times New Roman" w:cs="Times New Roman"/>
          <w:sz w:val="24"/>
          <w:szCs w:val="24"/>
        </w:rPr>
        <w:t xml:space="preserve"> </w:t>
      </w:r>
      <w:r w:rsidR="00497EB4" w:rsidRPr="001A24CF">
        <w:rPr>
          <w:rFonts w:ascii="Times New Roman" w:hAnsi="Times New Roman" w:cs="Times New Roman"/>
          <w:sz w:val="24"/>
          <w:szCs w:val="24"/>
        </w:rPr>
        <w:t>23 marca 2020</w:t>
      </w:r>
      <w:r w:rsidR="00762C65">
        <w:rPr>
          <w:rFonts w:ascii="Times New Roman" w:hAnsi="Times New Roman" w:cs="Times New Roman"/>
          <w:sz w:val="24"/>
          <w:szCs w:val="24"/>
        </w:rPr>
        <w:t xml:space="preserve"> </w:t>
      </w:r>
      <w:r w:rsidR="00497EB4" w:rsidRPr="001A24CF">
        <w:rPr>
          <w:rFonts w:ascii="Times New Roman" w:hAnsi="Times New Roman" w:cs="Times New Roman"/>
          <w:sz w:val="24"/>
          <w:szCs w:val="24"/>
        </w:rPr>
        <w:t>r. godz. 9.45</w:t>
      </w:r>
    </w:p>
    <w:p w:rsidR="00792199" w:rsidRPr="001A24CF" w:rsidRDefault="00792199" w:rsidP="00791D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CF">
        <w:rPr>
          <w:rFonts w:ascii="Times New Roman" w:hAnsi="Times New Roman" w:cs="Times New Roman"/>
          <w:b/>
          <w:sz w:val="24"/>
          <w:szCs w:val="24"/>
        </w:rPr>
        <w:t>Cele konkursu</w:t>
      </w:r>
      <w:r w:rsidRPr="001A2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E92" w:rsidRPr="001A24CF" w:rsidRDefault="00497EB4" w:rsidP="00791D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4CF">
        <w:rPr>
          <w:rFonts w:ascii="Times New Roman" w:hAnsi="Times New Roman" w:cs="Times New Roman"/>
          <w:sz w:val="24"/>
          <w:szCs w:val="24"/>
        </w:rPr>
        <w:t xml:space="preserve">Głównym </w:t>
      </w:r>
      <w:r w:rsidR="00792199" w:rsidRPr="001A24CF">
        <w:rPr>
          <w:rFonts w:ascii="Times New Roman" w:hAnsi="Times New Roman" w:cs="Times New Roman"/>
          <w:sz w:val="24"/>
          <w:szCs w:val="24"/>
        </w:rPr>
        <w:t xml:space="preserve">celem </w:t>
      </w:r>
      <w:r w:rsidRPr="001A24CF">
        <w:rPr>
          <w:rFonts w:ascii="Times New Roman" w:hAnsi="Times New Roman" w:cs="Times New Roman"/>
          <w:sz w:val="24"/>
          <w:szCs w:val="24"/>
        </w:rPr>
        <w:t xml:space="preserve">konkursu jest </w:t>
      </w:r>
      <w:r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rozbudzenie zainteresowania wśród młodzieży kulturą, obyczajami, geografią oraz hist</w:t>
      </w:r>
      <w:r w:rsidR="00030695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orią państw niemieckojęzycz</w:t>
      </w:r>
      <w:r w:rsidR="003B39E3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nych.</w:t>
      </w:r>
      <w:r w:rsidR="00030695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B39E3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Podstawa programowa z języka niemieckiego zakłada realizację elementów kulturoznawczych dotyczących życia w krajach niemieckojęzycznych, jednak informacje na ten temat w podręczniku są </w:t>
      </w:r>
      <w:r w:rsidR="00E07E92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zbyt o</w:t>
      </w:r>
      <w:r w:rsidR="003B39E3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gólne i bardzo okrojone. Uczniom brakuje podstawowej wiedzy z dziedziny kultury czy geografii tych państw. </w:t>
      </w:r>
      <w:r w:rsidR="00E07E92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Aby poszerzyć tą wiedzę, organizowany jest konkurs, w tym roku dotyczący jednego z państw niemieckojęzycznych</w:t>
      </w:r>
      <w:r w:rsidR="00792199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07E92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E07E92" w:rsidRPr="001A24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Niemiec.</w:t>
      </w:r>
      <w:r w:rsidR="00E07E92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792199" w:rsidRPr="001A24CF" w:rsidRDefault="00792199" w:rsidP="00791D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uczestnictwa:</w:t>
      </w:r>
      <w:r w:rsidRPr="001A2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199" w:rsidRPr="001A24CF" w:rsidRDefault="00792199" w:rsidP="00791D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CF">
        <w:rPr>
          <w:rFonts w:ascii="Times New Roman" w:hAnsi="Times New Roman" w:cs="Times New Roman"/>
          <w:sz w:val="24"/>
          <w:szCs w:val="24"/>
        </w:rPr>
        <w:t>Szkolny Konkurs Kulturoznawczy z Języka Niemieckiego, skierowany jest dla uczniów klas 7 i 8 naszej szkoły.</w:t>
      </w:r>
    </w:p>
    <w:p w:rsidR="00C07AE8" w:rsidRPr="001A24CF" w:rsidRDefault="00E07E92" w:rsidP="00791D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Konkurs składa się z dwóch etapów. </w:t>
      </w:r>
      <w:r w:rsidR="00030695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92199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pierwszym etapie uczniowie rozwiązują test sprawdzający wiedzę z dziedziny kultury, geografii, historii itp.</w:t>
      </w:r>
      <w:r w:rsidR="00116585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Niemiec. Drugi etap natomiast polega na wykonaniu p</w:t>
      </w:r>
      <w:r w:rsidR="00C07AE8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lak</w:t>
      </w:r>
      <w:r w:rsidR="00116585" w:rsidRPr="001A24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atu promującego dane państwo.</w:t>
      </w:r>
    </w:p>
    <w:p w:rsidR="00E07E92" w:rsidRPr="001A24CF" w:rsidRDefault="00792199" w:rsidP="00791D66">
      <w:pPr>
        <w:spacing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A24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4. </w:t>
      </w:r>
      <w:r w:rsidR="00E07E92" w:rsidRPr="001A24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Zagadnienia do konkursu: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1A24CF">
        <w:rPr>
          <w:rFonts w:cs="Times New Roman"/>
          <w:b/>
          <w:bCs/>
        </w:rPr>
        <w:t xml:space="preserve">     </w:t>
      </w:r>
      <w:r w:rsidR="00E07E92" w:rsidRPr="001A24CF">
        <w:rPr>
          <w:rFonts w:cs="Times New Roman"/>
          <w:b/>
          <w:bCs/>
        </w:rPr>
        <w:t>Geografia Niemiec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położenie, powierzchnia i liczba mieszkańców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kraje sąsiadujące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największe miasta (nazwy niemieckie) i rzeki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bundeslandy i ich stolice (nazwy niemieckie)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najważniejsze krainy geograficzne (nazwy niemieckie)</w:t>
      </w:r>
    </w:p>
    <w:p w:rsidR="00E07E92" w:rsidRPr="001A24CF" w:rsidRDefault="00E07E92" w:rsidP="00791D6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religie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1A24CF">
        <w:rPr>
          <w:rFonts w:cs="Times New Roman"/>
          <w:b/>
          <w:bCs/>
        </w:rPr>
        <w:t xml:space="preserve">    </w:t>
      </w:r>
      <w:r w:rsidR="00E07E92" w:rsidRPr="001A24CF">
        <w:rPr>
          <w:rFonts w:cs="Times New Roman"/>
          <w:b/>
          <w:bCs/>
        </w:rPr>
        <w:t>Znaczące daty w historii Niemiec,</w:t>
      </w:r>
      <w:r w:rsidR="00116585" w:rsidRPr="001A24CF">
        <w:rPr>
          <w:rFonts w:cs="Times New Roman"/>
          <w:b/>
          <w:bCs/>
        </w:rPr>
        <w:t xml:space="preserve"> </w:t>
      </w:r>
      <w:r w:rsidR="00E07E92" w:rsidRPr="001A24CF">
        <w:rPr>
          <w:rFonts w:cs="Times New Roman"/>
          <w:b/>
          <w:bCs/>
        </w:rPr>
        <w:t>m.in.</w:t>
      </w:r>
    </w:p>
    <w:p w:rsidR="00E07E92" w:rsidRPr="001A24CF" w:rsidRDefault="00E07E92" w:rsidP="00791D6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okres wojenny</w:t>
      </w:r>
    </w:p>
    <w:p w:rsidR="00E07E92" w:rsidRPr="001A24CF" w:rsidRDefault="00E07E92" w:rsidP="00791D6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podział Niemiec</w:t>
      </w:r>
    </w:p>
    <w:p w:rsidR="00E07E92" w:rsidRPr="001A24CF" w:rsidRDefault="00E07E92" w:rsidP="00791D6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historia Muru Berlińskiego</w:t>
      </w:r>
    </w:p>
    <w:p w:rsidR="00E07E92" w:rsidRPr="001A24CF" w:rsidRDefault="00E07E92" w:rsidP="00791D6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lastRenderedPageBreak/>
        <w:t>Zjednoczenie Państwa Niemieckiego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1A24CF">
        <w:rPr>
          <w:rFonts w:cs="Times New Roman"/>
          <w:b/>
          <w:bCs/>
        </w:rPr>
        <w:t xml:space="preserve">    </w:t>
      </w:r>
      <w:r w:rsidR="00E07E92" w:rsidRPr="001A24CF">
        <w:rPr>
          <w:rFonts w:cs="Times New Roman"/>
          <w:b/>
          <w:bCs/>
        </w:rPr>
        <w:t>Zwyczaje i obyczaje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Boże Narodzenie i Wielkanoc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najpopularniejsze święta typowe dla Niemiec, m.in.: Święto piwa, Karnawał w Kolonii, Dzień Św. Marcina, Dzień Zjednoczenia Niemiec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</w:rPr>
      </w:pPr>
      <w:r w:rsidRPr="001A24CF">
        <w:rPr>
          <w:rFonts w:cs="Times New Roman"/>
          <w:b/>
          <w:bCs/>
        </w:rPr>
        <w:t xml:space="preserve">    </w:t>
      </w:r>
      <w:r w:rsidR="00E07E92" w:rsidRPr="001A24CF">
        <w:rPr>
          <w:rFonts w:cs="Times New Roman"/>
          <w:b/>
          <w:bCs/>
        </w:rPr>
        <w:t>Sławni Niemcy z dziedziny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muzyki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nauki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literatury (dzieła znanych pisarzy)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laureaci Nagrody Nobla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</w:rPr>
      </w:pPr>
      <w:r w:rsidRPr="001A24CF">
        <w:rPr>
          <w:rFonts w:cs="Times New Roman"/>
          <w:b/>
          <w:bCs/>
        </w:rPr>
        <w:t xml:space="preserve">    </w:t>
      </w:r>
      <w:r w:rsidR="00E07E92" w:rsidRPr="001A24CF">
        <w:rPr>
          <w:rFonts w:cs="Times New Roman"/>
          <w:b/>
          <w:bCs/>
        </w:rPr>
        <w:t>Szkolnictwo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nazwy szkół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tok kształcenia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</w:rPr>
      </w:pPr>
      <w:r w:rsidRPr="001A24CF">
        <w:rPr>
          <w:rFonts w:cs="Times New Roman"/>
          <w:b/>
          <w:bCs/>
        </w:rPr>
        <w:t xml:space="preserve">   </w:t>
      </w:r>
      <w:r w:rsidR="00E07E92" w:rsidRPr="001A24CF">
        <w:rPr>
          <w:rFonts w:cs="Times New Roman"/>
          <w:b/>
          <w:bCs/>
        </w:rPr>
        <w:t xml:space="preserve"> System polityczny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nazwy partii politycznych, izby parlamentu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flaga, godło, hymn państwa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znaczący politycy niemieccy (m.in. głowa państwa, szef rządu)</w:t>
      </w:r>
    </w:p>
    <w:p w:rsidR="00E07E92" w:rsidRPr="001A24CF" w:rsidRDefault="00792199" w:rsidP="00791D66">
      <w:pPr>
        <w:pStyle w:val="Standard"/>
        <w:spacing w:line="360" w:lineRule="auto"/>
        <w:jc w:val="both"/>
        <w:rPr>
          <w:rFonts w:cs="Times New Roman"/>
        </w:rPr>
      </w:pPr>
      <w:r w:rsidRPr="001A24CF">
        <w:rPr>
          <w:rFonts w:cs="Times New Roman"/>
          <w:b/>
          <w:bCs/>
        </w:rPr>
        <w:t xml:space="preserve">   </w:t>
      </w:r>
      <w:r w:rsidR="00E07E92" w:rsidRPr="001A24CF">
        <w:rPr>
          <w:rFonts w:cs="Times New Roman"/>
          <w:b/>
          <w:bCs/>
        </w:rPr>
        <w:t xml:space="preserve"> Oferta kulturalna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możliwości spędzania wolnego czasu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miejsca godne obejrzenia / zabytki (nazwy niemieckie, ilustracje)</w:t>
      </w:r>
    </w:p>
    <w:p w:rsidR="00E07E92" w:rsidRPr="001A24CF" w:rsidRDefault="001A24CF" w:rsidP="00791D66">
      <w:pPr>
        <w:pStyle w:val="Standard"/>
        <w:spacing w:line="360" w:lineRule="auto"/>
        <w:jc w:val="both"/>
        <w:rPr>
          <w:rFonts w:cs="Times New Roman"/>
        </w:rPr>
      </w:pPr>
      <w:r w:rsidRPr="001A24CF">
        <w:rPr>
          <w:rFonts w:cs="Times New Roman"/>
          <w:b/>
          <w:bCs/>
        </w:rPr>
        <w:t xml:space="preserve">   </w:t>
      </w:r>
      <w:r w:rsidR="00E07E92" w:rsidRPr="001A24CF">
        <w:rPr>
          <w:rFonts w:cs="Times New Roman"/>
          <w:b/>
          <w:bCs/>
        </w:rPr>
        <w:t xml:space="preserve"> Ciekawostki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niemieckie oznaczenia,</w:t>
      </w:r>
      <w:r w:rsidR="00116585" w:rsidRPr="001A24CF">
        <w:rPr>
          <w:rFonts w:cs="Times New Roman"/>
        </w:rPr>
        <w:t xml:space="preserve"> </w:t>
      </w:r>
      <w:r w:rsidRPr="001A24CF">
        <w:rPr>
          <w:rFonts w:cs="Times New Roman"/>
        </w:rPr>
        <w:t>m.in. tablice rejestracyjne, kod telefoniczny, domena internetowa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znane firmy niemieckie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niemieckie uczelnie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kraje, w których mówi się po niemiecku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typowe niemieckie potrawy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kluby piłkarskie w Niemczech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instytuty promujące język i kulturę niemiecką</w:t>
      </w:r>
    </w:p>
    <w:p w:rsidR="00E07E92" w:rsidRPr="001A24CF" w:rsidRDefault="00E07E92" w:rsidP="00791D6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A24CF">
        <w:rPr>
          <w:rFonts w:cs="Times New Roman"/>
        </w:rPr>
        <w:t>scena muzyczna i filmowa (znani niemieccy piosenkarze, zespoły, aktorzy)</w:t>
      </w:r>
    </w:p>
    <w:p w:rsidR="00E07E92" w:rsidRPr="001A24CF" w:rsidRDefault="001A24CF" w:rsidP="00791D6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1A24CF">
        <w:rPr>
          <w:rFonts w:cs="Times New Roman"/>
          <w:b/>
          <w:bCs/>
        </w:rPr>
        <w:t xml:space="preserve">   </w:t>
      </w:r>
      <w:r w:rsidR="00C07AE8" w:rsidRPr="001A24CF">
        <w:rPr>
          <w:rFonts w:cs="Times New Roman"/>
          <w:b/>
          <w:bCs/>
        </w:rPr>
        <w:t>Wykonanie plakatu</w:t>
      </w:r>
      <w:r w:rsidR="00E07E92" w:rsidRPr="001A24CF">
        <w:rPr>
          <w:rFonts w:cs="Times New Roman"/>
          <w:b/>
          <w:bCs/>
        </w:rPr>
        <w:t xml:space="preserve"> pt</w:t>
      </w:r>
      <w:r w:rsidR="00116585" w:rsidRPr="001A24CF">
        <w:rPr>
          <w:rFonts w:cs="Times New Roman"/>
          <w:b/>
          <w:bCs/>
        </w:rPr>
        <w:t xml:space="preserve">: „Niemcy </w:t>
      </w:r>
      <w:r w:rsidR="00E07E92" w:rsidRPr="001A24CF">
        <w:rPr>
          <w:rFonts w:cs="Times New Roman"/>
          <w:b/>
          <w:bCs/>
        </w:rPr>
        <w:t>z punktu widzenia obcokrajowców</w:t>
      </w:r>
      <w:r w:rsidR="00C07AE8" w:rsidRPr="001A24CF">
        <w:rPr>
          <w:rFonts w:cs="Times New Roman"/>
          <w:b/>
          <w:bCs/>
        </w:rPr>
        <w:t>”</w:t>
      </w:r>
    </w:p>
    <w:p w:rsidR="00E07E92" w:rsidRPr="001A24CF" w:rsidRDefault="00E07E92" w:rsidP="00791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E92" w:rsidRPr="001A24CF" w:rsidSect="005C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F02"/>
    <w:multiLevelType w:val="hybridMultilevel"/>
    <w:tmpl w:val="C810981A"/>
    <w:lvl w:ilvl="0" w:tplc="9F6C5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622B"/>
    <w:multiLevelType w:val="multilevel"/>
    <w:tmpl w:val="AFAC08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0E71EC7"/>
    <w:multiLevelType w:val="hybridMultilevel"/>
    <w:tmpl w:val="99668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FE4"/>
    <w:multiLevelType w:val="multilevel"/>
    <w:tmpl w:val="095A02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E0F62B9"/>
    <w:multiLevelType w:val="multilevel"/>
    <w:tmpl w:val="44B085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EB4"/>
    <w:rsid w:val="00030695"/>
    <w:rsid w:val="00116585"/>
    <w:rsid w:val="001A24CF"/>
    <w:rsid w:val="003B39E3"/>
    <w:rsid w:val="00497EB4"/>
    <w:rsid w:val="005C3CF2"/>
    <w:rsid w:val="00762C65"/>
    <w:rsid w:val="00791D66"/>
    <w:rsid w:val="00792199"/>
    <w:rsid w:val="007A0F60"/>
    <w:rsid w:val="00C07AE8"/>
    <w:rsid w:val="00E07E92"/>
    <w:rsid w:val="00F0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9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</cp:lastModifiedBy>
  <cp:revision>6</cp:revision>
  <cp:lastPrinted>2020-03-09T08:17:00Z</cp:lastPrinted>
  <dcterms:created xsi:type="dcterms:W3CDTF">2020-03-08T17:34:00Z</dcterms:created>
  <dcterms:modified xsi:type="dcterms:W3CDTF">2020-03-09T08:42:00Z</dcterms:modified>
</cp:coreProperties>
</file>