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D8" w:rsidRDefault="00E65FD3" w:rsidP="00E57AD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12.10</w:t>
      </w:r>
      <w:r w:rsidR="0070394D">
        <w:rPr>
          <w:sz w:val="22"/>
          <w:szCs w:val="22"/>
        </w:rPr>
        <w:t>.2020</w:t>
      </w:r>
      <w:r w:rsidR="00E57AD8">
        <w:rPr>
          <w:sz w:val="22"/>
          <w:szCs w:val="22"/>
        </w:rPr>
        <w:t xml:space="preserve"> r.</w:t>
      </w:r>
    </w:p>
    <w:p w:rsidR="00E57AD8" w:rsidRDefault="00E65FD3" w:rsidP="00E57AD8">
      <w:pPr>
        <w:rPr>
          <w:sz w:val="22"/>
          <w:szCs w:val="22"/>
        </w:rPr>
      </w:pPr>
      <w:r>
        <w:rPr>
          <w:sz w:val="22"/>
          <w:szCs w:val="22"/>
        </w:rPr>
        <w:t>ZP.271.1</w:t>
      </w:r>
      <w:r w:rsidR="0070394D">
        <w:rPr>
          <w:sz w:val="22"/>
          <w:szCs w:val="22"/>
        </w:rPr>
        <w:t>. 2020</w:t>
      </w:r>
    </w:p>
    <w:p w:rsidR="00E57AD8" w:rsidRDefault="00E57AD8" w:rsidP="00E57AD8">
      <w:pPr>
        <w:rPr>
          <w:sz w:val="22"/>
          <w:szCs w:val="22"/>
        </w:rPr>
      </w:pPr>
    </w:p>
    <w:p w:rsidR="00E57AD8" w:rsidRDefault="00E57AD8" w:rsidP="00574C8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C8D">
        <w:rPr>
          <w:b/>
          <w:sz w:val="22"/>
          <w:szCs w:val="22"/>
        </w:rPr>
        <w:t>WSZYSCY  ZAINTERESOWANI</w:t>
      </w:r>
    </w:p>
    <w:p w:rsidR="00E57AD8" w:rsidRDefault="00E57AD8" w:rsidP="00E57AD8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E57AD8" w:rsidRDefault="00E57AD8" w:rsidP="00E57AD8">
      <w:pPr>
        <w:rPr>
          <w:sz w:val="22"/>
          <w:szCs w:val="22"/>
        </w:rPr>
      </w:pPr>
    </w:p>
    <w:p w:rsidR="00574C8D" w:rsidRDefault="00574C8D" w:rsidP="00E57AD8">
      <w:pPr>
        <w:rPr>
          <w:sz w:val="22"/>
          <w:szCs w:val="22"/>
        </w:rPr>
      </w:pPr>
    </w:p>
    <w:p w:rsidR="00E57AD8" w:rsidRPr="006539E4" w:rsidRDefault="00E57AD8" w:rsidP="00E57AD8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INFORMACJA   O   </w:t>
      </w:r>
      <w:r w:rsidR="000F1E1A">
        <w:rPr>
          <w:b/>
          <w:sz w:val="22"/>
          <w:szCs w:val="22"/>
        </w:rPr>
        <w:t>WYBORZE NAJKORZYSTNIEJSZEJ  OFERTY</w:t>
      </w:r>
    </w:p>
    <w:p w:rsidR="00E57AD8" w:rsidRDefault="00E57AD8" w:rsidP="00E57AD8">
      <w:pPr>
        <w:rPr>
          <w:b/>
        </w:rPr>
      </w:pPr>
    </w:p>
    <w:p w:rsidR="00E65FD3" w:rsidRPr="00E65FD3" w:rsidRDefault="0026106D" w:rsidP="00E65FD3">
      <w:pPr>
        <w:spacing w:before="119" w:after="119"/>
        <w:ind w:left="1410" w:hanging="1410"/>
        <w:jc w:val="both"/>
        <w:rPr>
          <w:b/>
          <w:i/>
        </w:rPr>
      </w:pPr>
      <w:bookmarkStart w:id="0" w:name="_GoBack"/>
      <w:r>
        <w:rPr>
          <w:b/>
          <w:i/>
          <w:sz w:val="24"/>
          <w:szCs w:val="24"/>
        </w:rPr>
        <w:t>dotyczy: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postępowania o udzielenie zamówienia na zadanie pn.:</w:t>
      </w:r>
      <w:r w:rsidR="00E65FD3">
        <w:rPr>
          <w:b/>
          <w:i/>
        </w:rPr>
        <w:t xml:space="preserve"> </w:t>
      </w:r>
      <w:r w:rsidR="00E65FD3" w:rsidRPr="002E5CD0">
        <w:rPr>
          <w:b/>
          <w:spacing w:val="10"/>
        </w:rPr>
        <w:t xml:space="preserve">„Zakup i montaż platformy schodowej w budynku Szkoły Podstawowej nr 5 </w:t>
      </w:r>
      <w:r w:rsidR="00E65FD3">
        <w:rPr>
          <w:b/>
          <w:spacing w:val="10"/>
        </w:rPr>
        <w:t xml:space="preserve"> </w:t>
      </w:r>
      <w:r w:rsidR="00E65FD3" w:rsidRPr="002E5CD0">
        <w:rPr>
          <w:b/>
          <w:spacing w:val="10"/>
        </w:rPr>
        <w:t xml:space="preserve"> im. Jana Pawła II </w:t>
      </w:r>
      <w:r w:rsidR="00E65FD3">
        <w:rPr>
          <w:b/>
          <w:spacing w:val="10"/>
        </w:rPr>
        <w:t xml:space="preserve">               w Skarżysku – Kamiennej </w:t>
      </w:r>
      <w:r w:rsidR="00E65FD3" w:rsidRPr="002E5CD0">
        <w:rPr>
          <w:b/>
          <w:spacing w:val="10"/>
        </w:rPr>
        <w:t>wchodzącej w skład Zespołu Placówek Oświatowych nr 4”</w:t>
      </w:r>
    </w:p>
    <w:p w:rsidR="00E57AD8" w:rsidRPr="00501D21" w:rsidRDefault="00E57AD8" w:rsidP="00E57AD8"/>
    <w:p w:rsidR="000F1E1A" w:rsidRDefault="000F1E1A" w:rsidP="00E446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 1 ustawy z dnia 29 stycznia 2004 r. Prawo zamówień publicznych (Dz. U. z 2019 r. poz. 1843 ze zm. ) dalej „ustawa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 informuję, że w wyniku badania                    i oceny ofert złożonych w przedmiotowym postępowaniu, jako najkorzystniejsza została wybrana oferta Wykonawcy: </w:t>
      </w:r>
    </w:p>
    <w:p w:rsidR="000F1E1A" w:rsidRDefault="00E65FD3" w:rsidP="000F1E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2</w:t>
      </w:r>
    </w:p>
    <w:p w:rsidR="00604AE6" w:rsidRDefault="00604AE6" w:rsidP="000F1E1A">
      <w:pPr>
        <w:jc w:val="center"/>
        <w:rPr>
          <w:b/>
          <w:sz w:val="22"/>
          <w:szCs w:val="22"/>
        </w:rPr>
      </w:pPr>
    </w:p>
    <w:p w:rsidR="00604AE6" w:rsidRPr="00604AE6" w:rsidRDefault="00604AE6" w:rsidP="00604AE6">
      <w:pPr>
        <w:ind w:left="705" w:hanging="705"/>
        <w:jc w:val="center"/>
        <w:rPr>
          <w:b/>
          <w:sz w:val="18"/>
          <w:szCs w:val="18"/>
        </w:rPr>
      </w:pPr>
      <w:r w:rsidRPr="00604AE6">
        <w:rPr>
          <w:b/>
          <w:sz w:val="18"/>
          <w:szCs w:val="18"/>
        </w:rPr>
        <w:t xml:space="preserve">LIFTPROJEKT Inżynieria dźwigowa Paweł </w:t>
      </w:r>
      <w:proofErr w:type="spellStart"/>
      <w:r w:rsidRPr="00604AE6">
        <w:rPr>
          <w:b/>
          <w:sz w:val="18"/>
          <w:szCs w:val="18"/>
        </w:rPr>
        <w:t>Rafalik</w:t>
      </w:r>
      <w:proofErr w:type="spellEnd"/>
    </w:p>
    <w:p w:rsidR="00604AE6" w:rsidRPr="00604AE6" w:rsidRDefault="00604AE6" w:rsidP="00604AE6">
      <w:pPr>
        <w:ind w:left="705" w:hanging="705"/>
        <w:jc w:val="center"/>
        <w:rPr>
          <w:b/>
          <w:sz w:val="18"/>
          <w:szCs w:val="18"/>
        </w:rPr>
      </w:pPr>
      <w:r w:rsidRPr="00604AE6">
        <w:rPr>
          <w:b/>
          <w:sz w:val="18"/>
          <w:szCs w:val="18"/>
        </w:rPr>
        <w:t>Kalinowo 86</w:t>
      </w:r>
    </w:p>
    <w:p w:rsidR="00604AE6" w:rsidRPr="00604AE6" w:rsidRDefault="00604AE6" w:rsidP="00604AE6">
      <w:pPr>
        <w:ind w:left="705" w:hanging="705"/>
        <w:jc w:val="center"/>
        <w:rPr>
          <w:b/>
          <w:sz w:val="18"/>
          <w:szCs w:val="18"/>
        </w:rPr>
      </w:pPr>
      <w:r w:rsidRPr="00604AE6">
        <w:rPr>
          <w:b/>
          <w:sz w:val="18"/>
          <w:szCs w:val="18"/>
        </w:rPr>
        <w:t>07-300 Ostrów Mazowiecka</w:t>
      </w:r>
    </w:p>
    <w:p w:rsidR="000F1E1A" w:rsidRDefault="000F1E1A" w:rsidP="000F1E1A">
      <w:pPr>
        <w:jc w:val="center"/>
        <w:rPr>
          <w:b/>
        </w:rPr>
      </w:pPr>
    </w:p>
    <w:p w:rsidR="000F1E1A" w:rsidRDefault="00032779" w:rsidP="007F7C6E">
      <w:pPr>
        <w:ind w:firstLine="708"/>
        <w:jc w:val="both"/>
        <w:rPr>
          <w:sz w:val="22"/>
          <w:szCs w:val="22"/>
        </w:rPr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najkorzystniejszą na podstawie kryteriów oceny ofert określonych w specyfikacji</w:t>
      </w:r>
      <w:r w:rsidR="00641938">
        <w:t xml:space="preserve"> istotnych warunków zamówienia </w:t>
      </w:r>
      <w:r w:rsidR="007F7C6E">
        <w:t xml:space="preserve">( </w:t>
      </w:r>
      <w:r w:rsidR="00641938">
        <w:t xml:space="preserve">oferta </w:t>
      </w:r>
      <w:r w:rsidR="007F7C6E">
        <w:t>uzyskała najwyższa punktację )</w:t>
      </w:r>
      <w:r w:rsidR="00361188">
        <w:t xml:space="preserve">, </w:t>
      </w:r>
      <w:r w:rsidR="00361188">
        <w:t>niepodlegającą odrzuceniu oraz złożoną przez Wykonawcę niepodlegającego wykluczeniu i spełniającego warunki udziału  w niniejszym postępowaniu</w:t>
      </w:r>
      <w:r w:rsidR="007F7C6E">
        <w:t>.</w:t>
      </w:r>
      <w:r w:rsidR="000F1E1A">
        <w:rPr>
          <w:sz w:val="22"/>
          <w:szCs w:val="22"/>
        </w:rPr>
        <w:t xml:space="preserve">  </w:t>
      </w:r>
    </w:p>
    <w:p w:rsidR="007F7C6E" w:rsidRDefault="007F7C6E" w:rsidP="007F7C6E">
      <w:pPr>
        <w:ind w:firstLine="708"/>
        <w:jc w:val="both"/>
        <w:rPr>
          <w:sz w:val="22"/>
          <w:szCs w:val="22"/>
        </w:rPr>
      </w:pPr>
    </w:p>
    <w:p w:rsidR="00556CE6" w:rsidRPr="00361188" w:rsidRDefault="000F1E1A" w:rsidP="000F1E1A">
      <w:pPr>
        <w:spacing w:line="360" w:lineRule="auto"/>
        <w:ind w:firstLine="708"/>
        <w:jc w:val="both"/>
      </w:pPr>
      <w:r w:rsidRPr="00361188">
        <w:t xml:space="preserve"> Jednocześnie informuję, że w pr</w:t>
      </w:r>
      <w:r w:rsidR="00556CE6" w:rsidRPr="00361188">
        <w:t>zedmiotowym postępowaniu zostały złożone dwie oferty</w:t>
      </w:r>
      <w:r w:rsidRPr="00361188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1107"/>
        <w:gridCol w:w="2976"/>
        <w:gridCol w:w="1606"/>
        <w:gridCol w:w="1521"/>
        <w:gridCol w:w="1409"/>
      </w:tblGrid>
      <w:tr w:rsidR="002C0F72" w:rsidRPr="002C0F72" w:rsidTr="006B6FA2">
        <w:tc>
          <w:tcPr>
            <w:tcW w:w="453" w:type="dxa"/>
          </w:tcPr>
          <w:p w:rsidR="002C0F72" w:rsidRPr="002C0F72" w:rsidRDefault="002C0F72" w:rsidP="002C0F72">
            <w:pPr>
              <w:jc w:val="center"/>
              <w:rPr>
                <w:b/>
                <w:sz w:val="16"/>
                <w:szCs w:val="16"/>
              </w:rPr>
            </w:pPr>
            <w:r w:rsidRPr="002C0F7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07" w:type="dxa"/>
          </w:tcPr>
          <w:p w:rsidR="002C0F72" w:rsidRPr="002C0F72" w:rsidRDefault="002C0F72" w:rsidP="002C0F72">
            <w:pPr>
              <w:jc w:val="center"/>
              <w:rPr>
                <w:b/>
                <w:sz w:val="16"/>
                <w:szCs w:val="16"/>
              </w:rPr>
            </w:pPr>
            <w:r w:rsidRPr="002C0F72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976" w:type="dxa"/>
          </w:tcPr>
          <w:p w:rsidR="002C0F72" w:rsidRPr="002C0F72" w:rsidRDefault="002C0F72" w:rsidP="002C0F72">
            <w:pPr>
              <w:jc w:val="center"/>
              <w:rPr>
                <w:b/>
                <w:sz w:val="16"/>
                <w:szCs w:val="16"/>
              </w:rPr>
            </w:pPr>
            <w:r w:rsidRPr="002C0F72">
              <w:rPr>
                <w:b/>
                <w:sz w:val="16"/>
                <w:szCs w:val="16"/>
              </w:rPr>
              <w:t>Nazwa i adres Wykonawców, którzy złożyli oferty w terminie</w:t>
            </w:r>
          </w:p>
        </w:tc>
        <w:tc>
          <w:tcPr>
            <w:tcW w:w="1606" w:type="dxa"/>
          </w:tcPr>
          <w:p w:rsidR="002C0F72" w:rsidRPr="002C0F72" w:rsidRDefault="002C0F72" w:rsidP="002C0F7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C0F72">
              <w:rPr>
                <w:rFonts w:eastAsia="Calibri"/>
                <w:b/>
                <w:sz w:val="16"/>
                <w:szCs w:val="16"/>
              </w:rPr>
              <w:t>CENA – „C”</w:t>
            </w:r>
          </w:p>
          <w:p w:rsidR="002C0F72" w:rsidRPr="002C0F72" w:rsidRDefault="002C0F72" w:rsidP="002C0F72">
            <w:pPr>
              <w:jc w:val="center"/>
              <w:rPr>
                <w:b/>
                <w:sz w:val="16"/>
                <w:szCs w:val="16"/>
              </w:rPr>
            </w:pPr>
            <w:r w:rsidRPr="002C0F72">
              <w:rPr>
                <w:rFonts w:eastAsia="Calibri"/>
                <w:b/>
                <w:sz w:val="16"/>
                <w:szCs w:val="16"/>
              </w:rPr>
              <w:t>– 60 %</w:t>
            </w:r>
          </w:p>
        </w:tc>
        <w:tc>
          <w:tcPr>
            <w:tcW w:w="1521" w:type="dxa"/>
          </w:tcPr>
          <w:p w:rsidR="002C0F72" w:rsidRPr="002C0F72" w:rsidRDefault="002C0F72" w:rsidP="002C0F72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 w:rsidRPr="002C0F72">
              <w:rPr>
                <w:b/>
                <w:sz w:val="16"/>
                <w:szCs w:val="16"/>
              </w:rPr>
              <w:t xml:space="preserve">Wydłużenie okresu gwarancji </w:t>
            </w:r>
            <w:r w:rsidR="00860C46">
              <w:rPr>
                <w:b/>
                <w:sz w:val="16"/>
                <w:szCs w:val="16"/>
              </w:rPr>
              <w:t xml:space="preserve">                               </w:t>
            </w:r>
            <w:r w:rsidRPr="002C0F72">
              <w:rPr>
                <w:b/>
                <w:sz w:val="16"/>
                <w:szCs w:val="16"/>
              </w:rPr>
              <w:t>i rękojmi</w:t>
            </w:r>
          </w:p>
          <w:p w:rsidR="002C0F72" w:rsidRPr="002C0F72" w:rsidRDefault="002C0F72" w:rsidP="002C0F72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 w:rsidRPr="002C0F72">
              <w:rPr>
                <w:b/>
                <w:sz w:val="16"/>
                <w:szCs w:val="16"/>
              </w:rPr>
              <w:t>– 40 %</w:t>
            </w:r>
          </w:p>
        </w:tc>
        <w:tc>
          <w:tcPr>
            <w:tcW w:w="1409" w:type="dxa"/>
          </w:tcPr>
          <w:p w:rsidR="002C0F72" w:rsidRPr="002C0F72" w:rsidRDefault="006B6FA2" w:rsidP="002C0F7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ŁĄCZNA </w:t>
            </w:r>
            <w:r w:rsidR="002C0F72" w:rsidRPr="002C0F72">
              <w:rPr>
                <w:b/>
                <w:sz w:val="16"/>
                <w:szCs w:val="16"/>
              </w:rPr>
              <w:t>punktacja</w:t>
            </w:r>
          </w:p>
        </w:tc>
      </w:tr>
      <w:tr w:rsidR="006B6FA2" w:rsidTr="006B6FA2">
        <w:tc>
          <w:tcPr>
            <w:tcW w:w="453" w:type="dxa"/>
          </w:tcPr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</w:p>
          <w:p w:rsidR="006B6FA2" w:rsidRPr="006B6FA2" w:rsidRDefault="006B6FA2" w:rsidP="00FB5E7C">
            <w:pPr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Oferta Nr 1</w:t>
            </w:r>
          </w:p>
        </w:tc>
        <w:tc>
          <w:tcPr>
            <w:tcW w:w="2976" w:type="dxa"/>
          </w:tcPr>
          <w:p w:rsidR="006B6FA2" w:rsidRPr="006B6FA2" w:rsidRDefault="006B6FA2" w:rsidP="001219DA">
            <w:pPr>
              <w:ind w:left="705" w:hanging="705"/>
              <w:jc w:val="center"/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Lift Plus PL Kaczmarczyk Spółka Jawna</w:t>
            </w:r>
          </w:p>
          <w:p w:rsidR="006B6FA2" w:rsidRPr="006B6FA2" w:rsidRDefault="006B6FA2" w:rsidP="001219D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ul. Strażacka 33</w:t>
            </w:r>
          </w:p>
          <w:p w:rsidR="006B6FA2" w:rsidRPr="006B6FA2" w:rsidRDefault="006B6FA2" w:rsidP="001219D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42-263 Wrzosowa</w:t>
            </w:r>
          </w:p>
          <w:p w:rsidR="006B6FA2" w:rsidRPr="006B6FA2" w:rsidRDefault="006B6FA2" w:rsidP="00FB5E7C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:rsidR="006B6FA2" w:rsidRPr="004E2ED6" w:rsidRDefault="006B6FA2" w:rsidP="004E2ED6">
            <w:pPr>
              <w:spacing w:line="360" w:lineRule="auto"/>
              <w:jc w:val="center"/>
            </w:pPr>
          </w:p>
          <w:p w:rsidR="006B6FA2" w:rsidRPr="004E2ED6" w:rsidRDefault="006B6FA2" w:rsidP="004E2ED6">
            <w:pPr>
              <w:spacing w:line="360" w:lineRule="auto"/>
              <w:jc w:val="center"/>
            </w:pPr>
            <w:r w:rsidRPr="004E2ED6">
              <w:t>60,00 pkt</w:t>
            </w:r>
          </w:p>
        </w:tc>
        <w:tc>
          <w:tcPr>
            <w:tcW w:w="1521" w:type="dxa"/>
          </w:tcPr>
          <w:p w:rsidR="006B6FA2" w:rsidRPr="004E2ED6" w:rsidRDefault="006B6FA2" w:rsidP="004E2ED6">
            <w:pPr>
              <w:spacing w:line="360" w:lineRule="auto"/>
              <w:jc w:val="center"/>
            </w:pPr>
          </w:p>
          <w:p w:rsidR="006B6FA2" w:rsidRPr="004E2ED6" w:rsidRDefault="006B6FA2" w:rsidP="004E2ED6">
            <w:pPr>
              <w:spacing w:line="360" w:lineRule="auto"/>
              <w:jc w:val="center"/>
            </w:pPr>
            <w:r w:rsidRPr="004E2ED6">
              <w:t>0,00 pkt</w:t>
            </w:r>
          </w:p>
        </w:tc>
        <w:tc>
          <w:tcPr>
            <w:tcW w:w="1409" w:type="dxa"/>
          </w:tcPr>
          <w:p w:rsidR="006B6FA2" w:rsidRPr="004E2ED6" w:rsidRDefault="006B6FA2" w:rsidP="004E2ED6">
            <w:pPr>
              <w:spacing w:line="360" w:lineRule="auto"/>
              <w:jc w:val="center"/>
            </w:pPr>
          </w:p>
          <w:p w:rsidR="006B6FA2" w:rsidRPr="004E2ED6" w:rsidRDefault="006B6FA2" w:rsidP="004E2ED6">
            <w:pPr>
              <w:spacing w:line="360" w:lineRule="auto"/>
              <w:jc w:val="center"/>
            </w:pPr>
            <w:r w:rsidRPr="004E2ED6">
              <w:t>60,00 pkt</w:t>
            </w:r>
          </w:p>
        </w:tc>
      </w:tr>
      <w:tr w:rsidR="006B6FA2" w:rsidTr="006B6FA2">
        <w:tc>
          <w:tcPr>
            <w:tcW w:w="453" w:type="dxa"/>
          </w:tcPr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2</w:t>
            </w:r>
          </w:p>
        </w:tc>
        <w:tc>
          <w:tcPr>
            <w:tcW w:w="1107" w:type="dxa"/>
          </w:tcPr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Oferta Nr 2</w:t>
            </w:r>
          </w:p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6B6FA2" w:rsidRPr="006B6FA2" w:rsidRDefault="006B6FA2" w:rsidP="001219DA">
            <w:pPr>
              <w:ind w:left="705" w:hanging="705"/>
              <w:jc w:val="center"/>
              <w:rPr>
                <w:sz w:val="16"/>
                <w:szCs w:val="16"/>
              </w:rPr>
            </w:pPr>
          </w:p>
          <w:p w:rsidR="006B6FA2" w:rsidRPr="006B6FA2" w:rsidRDefault="006B6FA2" w:rsidP="001219D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 xml:space="preserve">LIFTPROJEKT Inżynieria dźwigowa Paweł </w:t>
            </w:r>
            <w:proofErr w:type="spellStart"/>
            <w:r w:rsidRPr="006B6FA2">
              <w:rPr>
                <w:sz w:val="16"/>
                <w:szCs w:val="16"/>
              </w:rPr>
              <w:t>Rafalik</w:t>
            </w:r>
            <w:proofErr w:type="spellEnd"/>
          </w:p>
          <w:p w:rsidR="006B6FA2" w:rsidRPr="006B6FA2" w:rsidRDefault="006B6FA2" w:rsidP="001219D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Kalinowo 86</w:t>
            </w:r>
          </w:p>
          <w:p w:rsidR="006B6FA2" w:rsidRPr="006B6FA2" w:rsidRDefault="006B6FA2" w:rsidP="00FB5E7C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6B6FA2">
              <w:rPr>
                <w:sz w:val="16"/>
                <w:szCs w:val="16"/>
              </w:rPr>
              <w:t>07-300 Ostrów Mazowiecka</w:t>
            </w:r>
          </w:p>
        </w:tc>
        <w:tc>
          <w:tcPr>
            <w:tcW w:w="1606" w:type="dxa"/>
          </w:tcPr>
          <w:p w:rsidR="006B6FA2" w:rsidRPr="004E2ED6" w:rsidRDefault="006B6FA2" w:rsidP="004E2ED6">
            <w:pPr>
              <w:spacing w:line="360" w:lineRule="auto"/>
              <w:jc w:val="center"/>
            </w:pPr>
          </w:p>
          <w:p w:rsidR="006B6FA2" w:rsidRPr="004E2ED6" w:rsidRDefault="004E2ED6" w:rsidP="004E2ED6">
            <w:pPr>
              <w:spacing w:line="360" w:lineRule="auto"/>
              <w:jc w:val="center"/>
            </w:pPr>
            <w:r w:rsidRPr="004E2ED6">
              <w:t>51,01 pkt</w:t>
            </w:r>
          </w:p>
        </w:tc>
        <w:tc>
          <w:tcPr>
            <w:tcW w:w="1521" w:type="dxa"/>
          </w:tcPr>
          <w:p w:rsidR="006B6FA2" w:rsidRPr="004E2ED6" w:rsidRDefault="006B6FA2" w:rsidP="004E2ED6">
            <w:pPr>
              <w:spacing w:line="360" w:lineRule="auto"/>
              <w:jc w:val="center"/>
            </w:pPr>
          </w:p>
          <w:p w:rsidR="006B6FA2" w:rsidRPr="004E2ED6" w:rsidRDefault="006B6FA2" w:rsidP="004E2ED6">
            <w:pPr>
              <w:spacing w:line="360" w:lineRule="auto"/>
              <w:jc w:val="center"/>
            </w:pPr>
            <w:r w:rsidRPr="004E2ED6">
              <w:t>40,00 pkt</w:t>
            </w:r>
          </w:p>
        </w:tc>
        <w:tc>
          <w:tcPr>
            <w:tcW w:w="1409" w:type="dxa"/>
          </w:tcPr>
          <w:p w:rsidR="006B6FA2" w:rsidRPr="004E2ED6" w:rsidRDefault="006B6FA2" w:rsidP="004E2ED6">
            <w:pPr>
              <w:spacing w:line="360" w:lineRule="auto"/>
              <w:jc w:val="center"/>
            </w:pPr>
          </w:p>
          <w:p w:rsidR="004E2ED6" w:rsidRPr="004E2ED6" w:rsidRDefault="004E2ED6" w:rsidP="004E2ED6">
            <w:pPr>
              <w:spacing w:line="360" w:lineRule="auto"/>
              <w:jc w:val="center"/>
            </w:pPr>
            <w:r w:rsidRPr="004E2ED6">
              <w:t>91,01 pkt</w:t>
            </w:r>
          </w:p>
        </w:tc>
      </w:tr>
    </w:tbl>
    <w:p w:rsidR="00E44613" w:rsidRDefault="000F1E1A" w:rsidP="00E44613">
      <w:pPr>
        <w:jc w:val="both"/>
      </w:pPr>
      <w:r>
        <w:t xml:space="preserve">Zgodnie z art. 92 ust. 1 pkt 6 ustawy </w:t>
      </w:r>
      <w:proofErr w:type="spellStart"/>
      <w:r>
        <w:t>Pzp</w:t>
      </w:r>
      <w:proofErr w:type="spellEnd"/>
      <w:r>
        <w:t xml:space="preserve">, informuję, że Zamawiający nie ustanowił dynamicznego systemu zakupów. </w:t>
      </w:r>
      <w:r w:rsidR="00E44613">
        <w:t>W niniejszym postępowaniu nie wykluczono z udziału w postępowaniu żadnego Wykonawcy, żadna oferta nie  została odrzucona.</w:t>
      </w:r>
    </w:p>
    <w:p w:rsidR="00E44613" w:rsidRDefault="00E44613" w:rsidP="00E44613">
      <w:pPr>
        <w:rPr>
          <w:b/>
          <w:sz w:val="18"/>
          <w:szCs w:val="18"/>
        </w:rPr>
      </w:pPr>
    </w:p>
    <w:p w:rsidR="000F1E1A" w:rsidRPr="00FB5E7C" w:rsidRDefault="000F1E1A" w:rsidP="00FB5E7C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57AD8" w:rsidRDefault="00E57AD8" w:rsidP="00E57AD8"/>
    <w:bookmarkEnd w:id="0"/>
    <w:p w:rsidR="00E57AD8" w:rsidRDefault="00B95FA9" w:rsidP="00E57AD8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Dyrektor Z</w:t>
      </w:r>
      <w:r w:rsidR="00574C8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 Nr 4</w:t>
      </w:r>
    </w:p>
    <w:p w:rsidR="00E57AD8" w:rsidRPr="007417E7" w:rsidRDefault="00E57AD8" w:rsidP="00E57AD8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779B5">
        <w:rPr>
          <w:b/>
          <w:sz w:val="22"/>
          <w:szCs w:val="22"/>
        </w:rPr>
        <w:t xml:space="preserve">  </w:t>
      </w:r>
      <w:r w:rsidRPr="003B709D">
        <w:rPr>
          <w:b/>
          <w:sz w:val="22"/>
          <w:szCs w:val="22"/>
        </w:rPr>
        <w:t xml:space="preserve">/-/  </w:t>
      </w:r>
      <w:r w:rsidR="00B95FA9">
        <w:rPr>
          <w:b/>
          <w:sz w:val="22"/>
          <w:szCs w:val="22"/>
        </w:rPr>
        <w:t>Renata KARPETA</w:t>
      </w:r>
    </w:p>
    <w:p w:rsidR="00E57AD8" w:rsidRPr="0002501E" w:rsidRDefault="00E57AD8" w:rsidP="00E57AD8">
      <w:pPr>
        <w:jc w:val="right"/>
        <w:rPr>
          <w:b/>
        </w:rPr>
      </w:pPr>
      <w:r>
        <w:rPr>
          <w:b/>
        </w:rPr>
        <w:tab/>
      </w:r>
    </w:p>
    <w:p w:rsidR="00E57AD8" w:rsidRDefault="00E57AD8" w:rsidP="00E57AD8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E57AD8" w:rsidRDefault="00E57AD8" w:rsidP="00E57AD8">
      <w:pPr>
        <w:rPr>
          <w:b/>
          <w:sz w:val="22"/>
          <w:szCs w:val="22"/>
        </w:rPr>
      </w:pPr>
    </w:p>
    <w:p w:rsidR="00574C8D" w:rsidRPr="00574C8D" w:rsidRDefault="00574C8D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Adresat</w:t>
      </w:r>
    </w:p>
    <w:p w:rsidR="007235CA" w:rsidRPr="00FB5E7C" w:rsidRDefault="00E57AD8" w:rsidP="00FB5E7C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7235CA" w:rsidRPr="00FB5E7C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6"/>
    <w:rsid w:val="00032779"/>
    <w:rsid w:val="000F1E1A"/>
    <w:rsid w:val="00212D33"/>
    <w:rsid w:val="0026106D"/>
    <w:rsid w:val="002C0F72"/>
    <w:rsid w:val="002E05C6"/>
    <w:rsid w:val="00345FF5"/>
    <w:rsid w:val="00361188"/>
    <w:rsid w:val="004E2ED6"/>
    <w:rsid w:val="00545B22"/>
    <w:rsid w:val="00556CE6"/>
    <w:rsid w:val="00574C8D"/>
    <w:rsid w:val="00604AE6"/>
    <w:rsid w:val="00641938"/>
    <w:rsid w:val="006B6FA2"/>
    <w:rsid w:val="006D2224"/>
    <w:rsid w:val="0070394D"/>
    <w:rsid w:val="007235CA"/>
    <w:rsid w:val="0072488D"/>
    <w:rsid w:val="007F7C6E"/>
    <w:rsid w:val="00860C46"/>
    <w:rsid w:val="009779B5"/>
    <w:rsid w:val="00B95FA9"/>
    <w:rsid w:val="00D968D7"/>
    <w:rsid w:val="00E44613"/>
    <w:rsid w:val="00E57AD8"/>
    <w:rsid w:val="00E65FD3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Tabela-Siatka">
    <w:name w:val="Table Grid"/>
    <w:basedOn w:val="Standardowy"/>
    <w:uiPriority w:val="59"/>
    <w:rsid w:val="000F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Tabela-Siatka">
    <w:name w:val="Table Grid"/>
    <w:basedOn w:val="Standardowy"/>
    <w:uiPriority w:val="59"/>
    <w:rsid w:val="000F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685B-22ED-4BEB-9CD1-F703505F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e.zawidczak</cp:lastModifiedBy>
  <cp:revision>10</cp:revision>
  <cp:lastPrinted>2020-08-04T10:36:00Z</cp:lastPrinted>
  <dcterms:created xsi:type="dcterms:W3CDTF">2018-10-04T18:27:00Z</dcterms:created>
  <dcterms:modified xsi:type="dcterms:W3CDTF">2020-10-07T11:50:00Z</dcterms:modified>
</cp:coreProperties>
</file>